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1F" w:rsidRDefault="00B10D1F" w:rsidP="00B10D1F">
      <w:pPr>
        <w:spacing w:line="276" w:lineRule="auto"/>
        <w:ind w:left="708" w:right="492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C8FAFCA" wp14:editId="1F5798AC">
            <wp:simplePos x="0" y="0"/>
            <wp:positionH relativeFrom="margin">
              <wp:align>left</wp:align>
            </wp:positionH>
            <wp:positionV relativeFrom="margin">
              <wp:posOffset>-166130</wp:posOffset>
            </wp:positionV>
            <wp:extent cx="1688465" cy="1071880"/>
            <wp:effectExtent l="0" t="0" r="698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D1F" w:rsidRDefault="00B10D1F" w:rsidP="00B10D1F">
      <w:pPr>
        <w:spacing w:line="276" w:lineRule="auto"/>
        <w:ind w:left="708" w:right="492"/>
        <w:jc w:val="both"/>
        <w:rPr>
          <w:rFonts w:ascii="Calibri" w:hAnsi="Calibri" w:cs="Arial"/>
          <w:bCs/>
          <w:sz w:val="22"/>
          <w:szCs w:val="22"/>
        </w:rPr>
      </w:pPr>
    </w:p>
    <w:p w:rsidR="00B10D1F" w:rsidRDefault="00B10D1F" w:rsidP="00B10D1F">
      <w:pPr>
        <w:spacing w:line="276" w:lineRule="auto"/>
        <w:ind w:left="708" w:right="492"/>
        <w:jc w:val="both"/>
        <w:rPr>
          <w:rFonts w:ascii="Calibri" w:hAnsi="Calibri" w:cs="Arial"/>
          <w:bCs/>
          <w:sz w:val="22"/>
          <w:szCs w:val="22"/>
        </w:rPr>
      </w:pPr>
    </w:p>
    <w:p w:rsidR="00B10D1F" w:rsidRDefault="00B10D1F" w:rsidP="00B10D1F">
      <w:pPr>
        <w:spacing w:line="276" w:lineRule="auto"/>
        <w:ind w:left="708" w:right="492"/>
        <w:jc w:val="both"/>
        <w:rPr>
          <w:rFonts w:ascii="Calibri" w:hAnsi="Calibri" w:cs="Arial"/>
          <w:bCs/>
          <w:sz w:val="22"/>
          <w:szCs w:val="22"/>
        </w:rPr>
      </w:pPr>
    </w:p>
    <w:p w:rsidR="00B10D1F" w:rsidRDefault="00B10D1F" w:rsidP="00B10D1F">
      <w:pPr>
        <w:spacing w:line="276" w:lineRule="auto"/>
        <w:ind w:left="708" w:right="492"/>
        <w:jc w:val="both"/>
        <w:rPr>
          <w:rFonts w:ascii="Calibri" w:hAnsi="Calibri" w:cs="Arial"/>
          <w:bCs/>
          <w:sz w:val="22"/>
          <w:szCs w:val="22"/>
        </w:rPr>
      </w:pPr>
    </w:p>
    <w:p w:rsidR="00B10D1F" w:rsidRDefault="00B10D1F" w:rsidP="00B10D1F">
      <w:pPr>
        <w:spacing w:line="276" w:lineRule="auto"/>
        <w:ind w:left="708" w:right="492"/>
        <w:jc w:val="both"/>
        <w:rPr>
          <w:rFonts w:ascii="Calibri" w:hAnsi="Calibri" w:cs="Arial"/>
          <w:b/>
          <w:bCs/>
          <w:sz w:val="40"/>
          <w:szCs w:val="40"/>
        </w:rPr>
      </w:pPr>
    </w:p>
    <w:p w:rsidR="00B10D1F" w:rsidRDefault="00B10D1F" w:rsidP="00B10D1F">
      <w:pPr>
        <w:spacing w:line="276" w:lineRule="auto"/>
        <w:ind w:left="708" w:right="492"/>
        <w:jc w:val="both"/>
        <w:rPr>
          <w:rFonts w:ascii="Calibri" w:hAnsi="Calibri" w:cs="Arial"/>
          <w:b/>
          <w:bCs/>
          <w:sz w:val="40"/>
          <w:szCs w:val="40"/>
        </w:rPr>
      </w:pPr>
    </w:p>
    <w:p w:rsidR="00B10D1F" w:rsidRPr="00B10D1F" w:rsidRDefault="00B10D1F" w:rsidP="00B10D1F">
      <w:pPr>
        <w:spacing w:line="276" w:lineRule="auto"/>
        <w:ind w:left="708" w:right="492"/>
        <w:jc w:val="both"/>
        <w:rPr>
          <w:rFonts w:ascii="Calibri" w:hAnsi="Calibri" w:cs="Arial"/>
          <w:b/>
          <w:bCs/>
          <w:sz w:val="40"/>
          <w:szCs w:val="40"/>
        </w:rPr>
      </w:pPr>
      <w:r w:rsidRPr="00B10D1F">
        <w:rPr>
          <w:rFonts w:ascii="Calibri" w:hAnsi="Calibri" w:cs="Arial"/>
          <w:b/>
          <w:bCs/>
          <w:sz w:val="40"/>
          <w:szCs w:val="40"/>
        </w:rPr>
        <w:t xml:space="preserve">AVVISO DI PRECISAZIONE </w:t>
      </w:r>
    </w:p>
    <w:p w:rsidR="00B10D1F" w:rsidRDefault="00B10D1F" w:rsidP="00B10D1F">
      <w:pPr>
        <w:spacing w:line="276" w:lineRule="auto"/>
        <w:ind w:left="708" w:right="492"/>
        <w:jc w:val="both"/>
        <w:rPr>
          <w:rFonts w:ascii="Calibri" w:hAnsi="Calibri" w:cs="Arial"/>
          <w:bCs/>
          <w:sz w:val="22"/>
          <w:szCs w:val="22"/>
        </w:rPr>
      </w:pPr>
    </w:p>
    <w:p w:rsidR="00B10D1F" w:rsidRPr="00B10D1F" w:rsidRDefault="00B10D1F" w:rsidP="00B10D1F">
      <w:pPr>
        <w:spacing w:line="276" w:lineRule="auto"/>
        <w:ind w:left="708" w:right="492"/>
        <w:jc w:val="both"/>
        <w:rPr>
          <w:rFonts w:ascii="Calibri" w:hAnsi="Calibri" w:cs="Arial"/>
          <w:bCs/>
          <w:sz w:val="40"/>
          <w:szCs w:val="40"/>
        </w:rPr>
      </w:pPr>
      <w:r w:rsidRPr="00B10D1F">
        <w:rPr>
          <w:rFonts w:ascii="Calibri" w:hAnsi="Calibri" w:cs="Arial"/>
          <w:bCs/>
          <w:sz w:val="40"/>
          <w:szCs w:val="40"/>
        </w:rPr>
        <w:t xml:space="preserve">Si ritiene necessario precisare come i valori di fatturato Globale e Specifico richiesti </w:t>
      </w:r>
      <w:r>
        <w:rPr>
          <w:rFonts w:ascii="Calibri" w:hAnsi="Calibri" w:cs="Arial"/>
          <w:bCs/>
          <w:sz w:val="40"/>
          <w:szCs w:val="40"/>
        </w:rPr>
        <w:t xml:space="preserve">nel CSA </w:t>
      </w:r>
      <w:r w:rsidRPr="00B10D1F">
        <w:rPr>
          <w:rFonts w:ascii="Calibri" w:hAnsi="Calibri" w:cs="Arial"/>
          <w:bCs/>
          <w:sz w:val="40"/>
          <w:szCs w:val="40"/>
        </w:rPr>
        <w:t xml:space="preserve">per concorrere alla gara </w:t>
      </w:r>
      <w:r>
        <w:rPr>
          <w:rFonts w:ascii="Calibri" w:hAnsi="Calibri" w:cs="Arial"/>
          <w:bCs/>
          <w:sz w:val="40"/>
          <w:szCs w:val="40"/>
        </w:rPr>
        <w:t xml:space="preserve">e </w:t>
      </w:r>
      <w:proofErr w:type="gramStart"/>
      <w:r>
        <w:rPr>
          <w:rFonts w:ascii="Calibri" w:hAnsi="Calibri" w:cs="Arial"/>
          <w:bCs/>
          <w:sz w:val="40"/>
          <w:szCs w:val="40"/>
        </w:rPr>
        <w:t>segnatamente :</w:t>
      </w:r>
      <w:proofErr w:type="gramEnd"/>
    </w:p>
    <w:p w:rsidR="00B10D1F" w:rsidRPr="00B10D1F" w:rsidRDefault="00B10D1F" w:rsidP="00B10D1F">
      <w:pPr>
        <w:pStyle w:val="Paragrafoelenco"/>
        <w:numPr>
          <w:ilvl w:val="0"/>
          <w:numId w:val="1"/>
        </w:numPr>
        <w:spacing w:line="276" w:lineRule="auto"/>
        <w:ind w:right="492"/>
        <w:jc w:val="both"/>
        <w:rPr>
          <w:rFonts w:ascii="Calibri" w:hAnsi="Calibri" w:cs="Arial"/>
          <w:sz w:val="40"/>
          <w:szCs w:val="40"/>
        </w:rPr>
      </w:pPr>
      <w:r w:rsidRPr="00B10D1F">
        <w:rPr>
          <w:rFonts w:ascii="Calibri" w:hAnsi="Calibri" w:cs="Arial"/>
          <w:b/>
          <w:sz w:val="40"/>
          <w:szCs w:val="40"/>
        </w:rPr>
        <w:t>A1*</w:t>
      </w:r>
      <w:r w:rsidRPr="00B10D1F">
        <w:rPr>
          <w:rFonts w:ascii="Calibri" w:hAnsi="Calibri" w:cs="Arial"/>
          <w:b/>
          <w:bCs/>
          <w:sz w:val="40"/>
          <w:szCs w:val="40"/>
          <w:u w:val="single"/>
        </w:rPr>
        <w:t xml:space="preserve">.  Valore Fatturato </w:t>
      </w:r>
      <w:proofErr w:type="gramStart"/>
      <w:r w:rsidRPr="00B10D1F">
        <w:rPr>
          <w:rFonts w:ascii="Calibri" w:hAnsi="Calibri" w:cs="Arial"/>
          <w:b/>
          <w:bCs/>
          <w:sz w:val="40"/>
          <w:szCs w:val="40"/>
          <w:u w:val="single"/>
        </w:rPr>
        <w:t>globale</w:t>
      </w:r>
      <w:r w:rsidRPr="00B10D1F">
        <w:rPr>
          <w:rFonts w:ascii="Calibri" w:hAnsi="Calibri" w:cs="Arial"/>
          <w:sz w:val="40"/>
          <w:szCs w:val="40"/>
        </w:rPr>
        <w:t xml:space="preserve">  </w:t>
      </w:r>
      <w:r w:rsidRPr="00B10D1F">
        <w:rPr>
          <w:rFonts w:ascii="Calibri" w:hAnsi="Calibri" w:cs="Arial"/>
          <w:b/>
          <w:sz w:val="40"/>
          <w:szCs w:val="40"/>
        </w:rPr>
        <w:t>di</w:t>
      </w:r>
      <w:proofErr w:type="gramEnd"/>
      <w:r w:rsidRPr="00B10D1F">
        <w:rPr>
          <w:rFonts w:ascii="Calibri" w:hAnsi="Calibri" w:cs="Arial"/>
          <w:b/>
          <w:sz w:val="40"/>
          <w:szCs w:val="40"/>
        </w:rPr>
        <w:t xml:space="preserve"> almeno € 8.000.000  Iva esclusa ;</w:t>
      </w:r>
    </w:p>
    <w:p w:rsidR="00B10D1F" w:rsidRPr="00B10D1F" w:rsidRDefault="00B10D1F" w:rsidP="00B10D1F">
      <w:pPr>
        <w:pStyle w:val="Paragrafoelenco"/>
        <w:numPr>
          <w:ilvl w:val="0"/>
          <w:numId w:val="1"/>
        </w:numPr>
        <w:spacing w:line="276" w:lineRule="auto"/>
        <w:ind w:right="492"/>
        <w:jc w:val="both"/>
        <w:rPr>
          <w:rFonts w:ascii="Calibri" w:hAnsi="Calibri" w:cs="Arial"/>
          <w:b/>
          <w:bCs/>
          <w:sz w:val="40"/>
          <w:szCs w:val="40"/>
          <w:u w:val="single"/>
        </w:rPr>
      </w:pPr>
      <w:r w:rsidRPr="00B10D1F">
        <w:rPr>
          <w:rFonts w:ascii="Calibri" w:hAnsi="Calibri" w:cs="Arial"/>
          <w:b/>
          <w:sz w:val="40"/>
          <w:szCs w:val="40"/>
        </w:rPr>
        <w:t>B1*.</w:t>
      </w:r>
      <w:r w:rsidRPr="00B10D1F">
        <w:rPr>
          <w:rFonts w:ascii="Calibri" w:hAnsi="Calibri" w:cs="Arial"/>
          <w:b/>
          <w:bCs/>
          <w:sz w:val="40"/>
          <w:szCs w:val="40"/>
          <w:u w:val="single"/>
        </w:rPr>
        <w:t xml:space="preserve">  Valore Fatturato specifico* di almeno € 7.000.000 Iva esclusa </w:t>
      </w:r>
    </w:p>
    <w:p w:rsidR="00B10D1F" w:rsidRPr="00B10D1F" w:rsidRDefault="00B10D1F">
      <w:pPr>
        <w:rPr>
          <w:sz w:val="40"/>
          <w:szCs w:val="40"/>
        </w:rPr>
      </w:pPr>
    </w:p>
    <w:p w:rsidR="00D10451" w:rsidRDefault="00B10D1F" w:rsidP="00B10D1F">
      <w:pPr>
        <w:ind w:left="705"/>
        <w:rPr>
          <w:rFonts w:ascii="Calibri" w:hAnsi="Calibri" w:cs="Arial"/>
          <w:bCs/>
          <w:sz w:val="40"/>
          <w:szCs w:val="40"/>
        </w:rPr>
      </w:pPr>
      <w:r>
        <w:rPr>
          <w:rFonts w:ascii="Calibri" w:hAnsi="Calibri" w:cs="Arial"/>
          <w:bCs/>
          <w:sz w:val="40"/>
          <w:szCs w:val="40"/>
        </w:rPr>
        <w:t>d</w:t>
      </w:r>
      <w:r w:rsidRPr="00B10D1F">
        <w:rPr>
          <w:rFonts w:ascii="Calibri" w:hAnsi="Calibri" w:cs="Arial"/>
          <w:bCs/>
          <w:sz w:val="40"/>
          <w:szCs w:val="40"/>
        </w:rPr>
        <w:t>ovranno essere stati realizzati nel triennio 2013/2014/</w:t>
      </w:r>
      <w:proofErr w:type="gramStart"/>
      <w:r w:rsidRPr="00B10D1F">
        <w:rPr>
          <w:rFonts w:ascii="Calibri" w:hAnsi="Calibri" w:cs="Arial"/>
          <w:bCs/>
          <w:sz w:val="40"/>
          <w:szCs w:val="40"/>
        </w:rPr>
        <w:t xml:space="preserve">2015 </w:t>
      </w:r>
      <w:r>
        <w:rPr>
          <w:rFonts w:ascii="Calibri" w:hAnsi="Calibri" w:cs="Arial"/>
          <w:bCs/>
          <w:sz w:val="40"/>
          <w:szCs w:val="40"/>
        </w:rPr>
        <w:t>.</w:t>
      </w:r>
      <w:proofErr w:type="gramEnd"/>
    </w:p>
    <w:p w:rsidR="00B10D1F" w:rsidRDefault="00B10D1F" w:rsidP="00B10D1F">
      <w:pPr>
        <w:ind w:left="705"/>
        <w:rPr>
          <w:rFonts w:ascii="Calibri" w:hAnsi="Calibri" w:cs="Arial"/>
          <w:bCs/>
          <w:sz w:val="40"/>
          <w:szCs w:val="40"/>
        </w:rPr>
      </w:pPr>
    </w:p>
    <w:p w:rsidR="00B10D1F" w:rsidRDefault="00B10D1F" w:rsidP="00B10D1F">
      <w:pPr>
        <w:ind w:left="705"/>
        <w:rPr>
          <w:rFonts w:ascii="Calibri" w:hAnsi="Calibri" w:cs="Arial"/>
          <w:bCs/>
          <w:sz w:val="40"/>
          <w:szCs w:val="40"/>
        </w:rPr>
      </w:pPr>
      <w:r>
        <w:rPr>
          <w:rFonts w:ascii="Calibri" w:hAnsi="Calibri" w:cs="Arial"/>
          <w:bCs/>
          <w:sz w:val="40"/>
          <w:szCs w:val="40"/>
        </w:rPr>
        <w:t xml:space="preserve">La </w:t>
      </w:r>
      <w:proofErr w:type="gramStart"/>
      <w:r>
        <w:rPr>
          <w:rFonts w:ascii="Calibri" w:hAnsi="Calibri" w:cs="Arial"/>
          <w:bCs/>
          <w:sz w:val="40"/>
          <w:szCs w:val="40"/>
        </w:rPr>
        <w:t>presente  a</w:t>
      </w:r>
      <w:proofErr w:type="gramEnd"/>
      <w:r>
        <w:rPr>
          <w:rFonts w:ascii="Calibri" w:hAnsi="Calibri" w:cs="Arial"/>
          <w:bCs/>
          <w:sz w:val="40"/>
          <w:szCs w:val="40"/>
        </w:rPr>
        <w:t xml:space="preserve"> valere come notifica a tutti i potenziali concorrenti .</w:t>
      </w:r>
    </w:p>
    <w:p w:rsidR="00B10D1F" w:rsidRDefault="00B10D1F" w:rsidP="00B10D1F">
      <w:pPr>
        <w:ind w:left="705"/>
        <w:rPr>
          <w:rFonts w:ascii="Calibri" w:hAnsi="Calibri" w:cs="Arial"/>
          <w:bCs/>
          <w:sz w:val="40"/>
          <w:szCs w:val="40"/>
        </w:rPr>
      </w:pPr>
    </w:p>
    <w:p w:rsidR="00B10D1F" w:rsidRDefault="00B10D1F" w:rsidP="00B10D1F">
      <w:pPr>
        <w:ind w:left="705"/>
        <w:rPr>
          <w:rFonts w:ascii="Calibri" w:hAnsi="Calibri" w:cs="Arial"/>
          <w:bCs/>
          <w:sz w:val="40"/>
          <w:szCs w:val="40"/>
        </w:rPr>
      </w:pPr>
      <w:r>
        <w:rPr>
          <w:rFonts w:ascii="Calibri" w:hAnsi="Calibri" w:cs="Arial"/>
          <w:bCs/>
          <w:sz w:val="40"/>
          <w:szCs w:val="40"/>
        </w:rPr>
        <w:t xml:space="preserve">   IL RUP </w:t>
      </w:r>
    </w:p>
    <w:p w:rsidR="00B10D1F" w:rsidRPr="00B10D1F" w:rsidRDefault="00B10D1F" w:rsidP="00B10D1F">
      <w:pPr>
        <w:ind w:left="705"/>
        <w:rPr>
          <w:rFonts w:ascii="Calibri" w:hAnsi="Calibri" w:cs="Arial"/>
          <w:bCs/>
          <w:sz w:val="40"/>
          <w:szCs w:val="40"/>
        </w:rPr>
      </w:pPr>
      <w:r>
        <w:rPr>
          <w:rFonts w:ascii="Calibri" w:hAnsi="Calibri" w:cs="Arial"/>
          <w:bCs/>
          <w:noProof/>
          <w:sz w:val="40"/>
          <w:szCs w:val="40"/>
        </w:rPr>
        <w:drawing>
          <wp:inline distT="0" distB="0" distL="0" distR="0">
            <wp:extent cx="1153297" cy="1147882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.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312" cy="11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0D1F" w:rsidRPr="00B10D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91EEB"/>
    <w:multiLevelType w:val="hybridMultilevel"/>
    <w:tmpl w:val="2674725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1F"/>
    <w:rsid w:val="000B3DA4"/>
    <w:rsid w:val="00473015"/>
    <w:rsid w:val="004B5802"/>
    <w:rsid w:val="005514D0"/>
    <w:rsid w:val="00B10D1F"/>
    <w:rsid w:val="00D1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C665"/>
  <w15:chartTrackingRefBased/>
  <w15:docId w15:val="{51462572-2904-4C4A-9933-18B49FCD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0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Torrisi</dc:creator>
  <cp:keywords/>
  <dc:description/>
  <cp:lastModifiedBy>Salvatore Torrisi</cp:lastModifiedBy>
  <cp:revision>1</cp:revision>
  <dcterms:created xsi:type="dcterms:W3CDTF">2016-09-06T09:14:00Z</dcterms:created>
  <dcterms:modified xsi:type="dcterms:W3CDTF">2016-09-06T09:21:00Z</dcterms:modified>
</cp:coreProperties>
</file>